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F5213C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172179" w:rsidRPr="00172179">
        <w:rPr>
          <w:rFonts w:cs="Arial"/>
          <w:b/>
          <w:szCs w:val="22"/>
        </w:rPr>
        <w:t>Vytyčení pozemků po pozemkových úpravách, k. ú. Strání</w:t>
      </w:r>
    </w:p>
    <w:p w14:paraId="33661A81" w14:textId="14BC86F9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400F39" w:rsidRPr="00400F39">
        <w:t xml:space="preserve">podlimitní veřejná zakázka na </w:t>
      </w:r>
      <w:r w:rsidR="00172179">
        <w:t>služby</w:t>
      </w:r>
      <w:r w:rsidR="00400F39" w:rsidRPr="00400F39">
        <w:t xml:space="preserve"> zadávaná v</w:t>
      </w:r>
      <w:r w:rsidR="00172179">
        <w:t xml:space="preserve"> otevřeném</w:t>
      </w:r>
      <w:r w:rsidR="00400F39" w:rsidRPr="00400F39">
        <w:t xml:space="preserve">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380A9341" w:rsidR="002E0247" w:rsidRDefault="00416FBF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416FBF">
        <w:rPr>
          <w:rFonts w:cs="Arial"/>
          <w:szCs w:val="22"/>
        </w:rPr>
        <w:tab/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223D3D09" w14:textId="049ADE0E" w:rsidR="00CC2C9D" w:rsidRPr="00CC2C9D" w:rsidRDefault="00C117EB" w:rsidP="00400F39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lang w:eastAsia="cs-CZ"/>
        </w:rPr>
      </w:pPr>
      <w:r w:rsidRPr="00C117EB">
        <w:rPr>
          <w:rFonts w:ascii="Arial" w:eastAsia="Times New Roman" w:hAnsi="Arial" w:cs="Arial"/>
          <w:lang w:eastAsia="cs-CZ"/>
        </w:rPr>
        <w:tab/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4C77CC28" w14:textId="68CCF16B" w:rsidR="00CC2C9D" w:rsidRDefault="00CC2C9D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74190BDB" w14:textId="2D5039F5" w:rsidR="000B573B" w:rsidRPr="004B4A40" w:rsidRDefault="000B573B" w:rsidP="004B4A40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0B573B">
        <w:rPr>
          <w:rFonts w:ascii="Arial" w:eastAsia="Times New Roman" w:hAnsi="Arial" w:cs="Arial"/>
          <w:lang w:eastAsia="cs-CZ"/>
        </w:rPr>
        <w:t>není veden na sankčním seznamu Evropské unie;</w:t>
      </w:r>
    </w:p>
    <w:p w14:paraId="66A5E2FB" w14:textId="77777777" w:rsidR="004924EE" w:rsidRDefault="004924EE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7EA47FA" w:rsidR="004924EE" w:rsidRDefault="004924EE" w:rsidP="00400F39">
      <w:pPr>
        <w:autoSpaceDE w:val="0"/>
        <w:autoSpaceDN w:val="0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E14CB0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44C601A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0D43462" w14:textId="77777777" w:rsidR="009D1A41" w:rsidRPr="002A1F49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F033" w14:textId="77777777" w:rsidR="006F3E77" w:rsidRDefault="006F3E77" w:rsidP="008E4AD5">
      <w:r>
        <w:separator/>
      </w:r>
    </w:p>
  </w:endnote>
  <w:endnote w:type="continuationSeparator" w:id="0">
    <w:p w14:paraId="20FA6A71" w14:textId="77777777" w:rsidR="006F3E77" w:rsidRDefault="006F3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333D5AA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</w:t>
            </w:r>
            <w:r w:rsidR="00461B20">
              <w:rPr>
                <w:rFonts w:ascii="Arial" w:hAnsi="Arial" w:cs="Arial"/>
              </w:rPr>
              <w:t>/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1E5C" w14:textId="77777777" w:rsidR="006F3E77" w:rsidRDefault="006F3E77" w:rsidP="008E4AD5">
      <w:r>
        <w:separator/>
      </w:r>
    </w:p>
  </w:footnote>
  <w:footnote w:type="continuationSeparator" w:id="0">
    <w:p w14:paraId="79DF969B" w14:textId="77777777" w:rsidR="006F3E77" w:rsidRDefault="006F3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CB1275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592576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B573B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179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6FBF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1B20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4A40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2576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7EB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DA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F1743-2E61-4655-8059-6E741ED1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2024-06-24T12:39:00Z</dcterms:modified>
</cp:coreProperties>
</file>